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C5496">
      <w:pPr>
        <w:pStyle w:val="ConsPlusNormal"/>
        <w:spacing w:before="200"/>
      </w:pPr>
      <w:bookmarkStart w:id="0" w:name="_GoBack"/>
      <w:bookmarkEnd w:id="0"/>
    </w:p>
    <w:p w:rsidR="00000000" w:rsidRDefault="006C5496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6C5496">
      <w:pPr>
        <w:pStyle w:val="ConsPlusNormal"/>
        <w:spacing w:before="200"/>
      </w:pPr>
      <w:r>
        <w:t>Республики Беларусь 27 июля 2022 г. N 5/50519</w:t>
      </w:r>
    </w:p>
    <w:p w:rsidR="00000000" w:rsidRDefault="006C5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C5496">
      <w:pPr>
        <w:pStyle w:val="ConsPlusNormal"/>
      </w:pPr>
    </w:p>
    <w:p w:rsidR="00000000" w:rsidRDefault="006C5496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6C5496">
      <w:pPr>
        <w:pStyle w:val="ConsPlusTitle"/>
        <w:jc w:val="center"/>
      </w:pPr>
      <w:r>
        <w:t>25 июля 2022 г. N 490</w:t>
      </w:r>
    </w:p>
    <w:p w:rsidR="00000000" w:rsidRDefault="006C5496">
      <w:pPr>
        <w:pStyle w:val="ConsPlusTitle"/>
        <w:jc w:val="center"/>
      </w:pPr>
    </w:p>
    <w:p w:rsidR="00000000" w:rsidRDefault="006C5496">
      <w:pPr>
        <w:pStyle w:val="ConsPlusTitle"/>
        <w:jc w:val="center"/>
      </w:pPr>
      <w:r>
        <w:t>О НАЦИОНАЛЬНОМ ПЛАНЕ ДЕЙСТВИЙ ПО УЛУЧШЕНИЮ ПОЛОЖЕНИЯ ДЕТЕЙ И ОХРАНЕ ИХ ПРАВ НА 2022 - 2026 ГОДЫ</w:t>
      </w:r>
    </w:p>
    <w:p w:rsidR="00000000" w:rsidRDefault="006C5496">
      <w:pPr>
        <w:pStyle w:val="ConsPlusNormal"/>
      </w:pPr>
    </w:p>
    <w:p w:rsidR="00000000" w:rsidRDefault="006C5496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1. Утвердить Национальный план действий по улучшению положения детей и охране их прав на 2022 - 2026 годы (да</w:t>
      </w:r>
      <w:r>
        <w:t>лее - Национальный план) (прилагается).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2. Министерству образования: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осуществлять координацию и контроль за ходом реализации Национального плана;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 xml:space="preserve">обеспечивать рассмотрение хода реализации мероприятий Национального плана на заседаниях Национальной комиссии </w:t>
      </w:r>
      <w:r>
        <w:t>по правам ребенка;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ежегодно до 20 марта года, следующего за отчетным, представлять информацию о ходе выполнения Национального плана в Совет Министров Республики Беларусь.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3. Ответственным исполнителям Национального плана ежегодно до 1 марта года, следующег</w:t>
      </w:r>
      <w:r>
        <w:t>о за отчетным, представлять в Министерство образования информацию о ходе его выполнения.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00000" w:rsidRDefault="006C5496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C5496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6C5496">
            <w:pPr>
              <w:pStyle w:val="ConsPlusNormal"/>
              <w:jc w:val="right"/>
            </w:pPr>
            <w:r>
              <w:t>Р.Головченко</w:t>
            </w:r>
          </w:p>
        </w:tc>
      </w:tr>
    </w:tbl>
    <w:p w:rsidR="00000000" w:rsidRDefault="006C5496">
      <w:pPr>
        <w:pStyle w:val="ConsPlusNormal"/>
        <w:jc w:val="both"/>
      </w:pPr>
    </w:p>
    <w:p w:rsidR="00000000" w:rsidRDefault="006C5496">
      <w:pPr>
        <w:pStyle w:val="ConsPlusNormal"/>
        <w:jc w:val="both"/>
      </w:pPr>
    </w:p>
    <w:p w:rsidR="00000000" w:rsidRDefault="006C5496">
      <w:pPr>
        <w:pStyle w:val="ConsPlusNormal"/>
        <w:jc w:val="both"/>
      </w:pPr>
    </w:p>
    <w:p w:rsidR="00000000" w:rsidRDefault="006C5496">
      <w:pPr>
        <w:pStyle w:val="ConsPlusNormal"/>
        <w:jc w:val="both"/>
      </w:pPr>
    </w:p>
    <w:p w:rsidR="00000000" w:rsidRDefault="006C5496">
      <w:pPr>
        <w:pStyle w:val="ConsPlusNormal"/>
        <w:jc w:val="both"/>
      </w:pPr>
    </w:p>
    <w:p w:rsidR="00000000" w:rsidRDefault="006C549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6C5496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6C549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6C5496">
      <w:pPr>
        <w:pStyle w:val="ConsPlusNonformat"/>
        <w:jc w:val="both"/>
      </w:pPr>
      <w:r>
        <w:t xml:space="preserve">                                              </w:t>
      </w:r>
      <w:r>
        <w:t xml:space="preserve">          Республики Беларусь</w:t>
      </w:r>
    </w:p>
    <w:p w:rsidR="00000000" w:rsidRDefault="006C5496">
      <w:pPr>
        <w:pStyle w:val="ConsPlusNonformat"/>
        <w:jc w:val="both"/>
      </w:pPr>
      <w:r>
        <w:t xml:space="preserve">                                                        25.07.2022 N 490</w:t>
      </w:r>
    </w:p>
    <w:p w:rsidR="00000000" w:rsidRDefault="006C5496">
      <w:pPr>
        <w:pStyle w:val="ConsPlusNormal"/>
      </w:pPr>
    </w:p>
    <w:p w:rsidR="00000000" w:rsidRDefault="006C5496">
      <w:pPr>
        <w:pStyle w:val="ConsPlusTitle"/>
        <w:jc w:val="center"/>
      </w:pPr>
      <w:bookmarkStart w:id="1" w:name="Par34"/>
      <w:bookmarkEnd w:id="1"/>
      <w:r>
        <w:t>НАЦИОНАЛЬНЫЙ ПЛАН</w:t>
      </w:r>
    </w:p>
    <w:p w:rsidR="00000000" w:rsidRDefault="006C5496">
      <w:pPr>
        <w:pStyle w:val="ConsPlusTitle"/>
        <w:jc w:val="center"/>
      </w:pPr>
      <w:r>
        <w:t>ДЕЙСТВИЙ ПО УЛУЧШЕНИЮ ПОЛОЖЕНИЯ ДЕТЕЙ И ОХРАНЕ ИХ ПРАВ НА 2022 - 2026 ГОДЫ</w:t>
      </w:r>
    </w:p>
    <w:p w:rsidR="00000000" w:rsidRDefault="006C5496">
      <w:pPr>
        <w:pStyle w:val="ConsPlusNormal"/>
      </w:pPr>
    </w:p>
    <w:p w:rsidR="00000000" w:rsidRDefault="006C5496">
      <w:pPr>
        <w:pStyle w:val="ConsPlusNormal"/>
        <w:ind w:firstLine="540"/>
        <w:jc w:val="both"/>
      </w:pPr>
      <w:r>
        <w:t>Национальный план является программным документо</w:t>
      </w:r>
      <w:r>
        <w:t>м, направленным на реализацию Республикой Беларусь положений Конвенции о правах ребенка от 20 ноября 1989 года, создание условий для защиты прав и законных интересов детей, условий для свободного и эффективного участия детей и молодежи в политическом, соци</w:t>
      </w:r>
      <w:r>
        <w:t>альном, экономическом и культурном развитии государства и общества.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 xml:space="preserve">Охрана прав детей в Республике Беларусь осуществляется в соответствии с Конституцией Республики Беларусь, Кодексом Республики Беларусь об образовании, Кодексом Республики Беларусь о браке </w:t>
      </w:r>
      <w:r>
        <w:t>и семье, Уголовным кодексом Республики Беларусь, Гражданским кодексом Республики Беларусь, Жилищным кодексом Республики Беларусь, Уголовно-процессуальным кодексом Республики Беларусь, законами Республики Беларусь от 19 ноября 1993 г. N 2570-XII "О правах р</w:t>
      </w:r>
      <w:r>
        <w:t>ебенка", от 9 ноября 1999 г. N 305-З "О государственной поддержке молодежных и детских общественных объединений в Республике Беларусь", от 31 мая 2003 г. N 200-З "Об основах системы профилактики безнадзорности и правонарушений несовершеннолетних", от 21 де</w:t>
      </w:r>
      <w:r>
        <w:t xml:space="preserve">кабря 2005 г. N 73-З "О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</w:t>
      </w:r>
      <w:r>
        <w:lastRenderedPageBreak/>
        <w:t>родителей", от 29 декабря 2012 г. N 7-З "О государственных пособиях семьям, во</w:t>
      </w:r>
      <w:r>
        <w:t>спитывающим детей", Декретом Президента Республики Беларусь от 24 ноября 2006 г. N 18 "О дополнительных мерах по государственной защите детей в неблагополучных семьях", иными актами законодательства.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Подписав Конвенцию о правах ребенка от 20 ноября 1989 го</w:t>
      </w:r>
      <w:r>
        <w:t>да и иные международные договоры в сфере обеспечения прав детей, Республика Беларусь подтвердила приверженность участию в деятельности по созданию для детей безопасных, обеспечивающих их полноценное развитие условий и, руководствуясь международными стандар</w:t>
      </w:r>
      <w:r>
        <w:t>тами, предпринимает необходимые для этого меры.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Комплексный подход к созданию благоприятных условий для улучшения положения детей и защиты их прав реализуется также в рамках инициативы Детского фонда Организации Объединенных Наций (ЮНИСЕФ) "Город, дружеств</w:t>
      </w:r>
      <w:r>
        <w:t>енный детям" в 30 городах Республики Беларусь.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Мероприятия Национального плана согласно приложению направлены на совершенствование межведомственного взаимодействия республиканских органов государственного управления в вопросах профилактики семейного неблаг</w:t>
      </w:r>
      <w:r>
        <w:t>ополучия и насилия в отношении несовершеннолетних, противоправного поведения детей и подростков, минимизации негативных проявлений в подростковой и молодежной среде, развития детских и молодежных инициатив, совершенствования механизмов оказания психологиче</w:t>
      </w:r>
      <w:r>
        <w:t>ской помощи детям, повышения правовой грамотности и компетенций педагогических работников, работников организаций здравоохранения, органов внутренних дел, родителей (иных законных представителей) несовершеннолетних.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Реализация мероприятий Национального пла</w:t>
      </w:r>
      <w:r>
        <w:t>на будет осуществляться республиканскими органами государственного управления, местными исполнительными и распорядительными органами с привлечением общественных объединений, финансового и технического потенциала международных организаций.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Осуществление мер</w:t>
      </w:r>
      <w:r>
        <w:t>оприятий Национального плана к 2026 году позволит: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повысить нетерпимость общества к проявлениям семейного насилия, сократить случаи жестокого обращения с детьми;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оказать помощь детям и их родителям (иным законным представителям) по созданию условий безопасного пребывания детей в глобальной компьютерной сети Интернет, сократить число преступлений и иных правонарушений, совершаемых детьми и в отношении детей;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внедрит</w:t>
      </w:r>
      <w:r>
        <w:t>ь инновационные формы профориентационной работы с несовершеннолетними, повысить эффективность психологической и педагогической помощи при осуществлении профессионального выбора;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сократить трудовую и внешнюю миграцию молодежи;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повысить уровень психологическ</w:t>
      </w:r>
      <w:r>
        <w:t>их знаний, умений и навыков саморазвития личности учащихся, сформировать их психологическую культуру;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повысить эффективность реализации принципа инклюзии в образовании, обеспечивающего равный доступ к получению образования для всех обучающихся с учетом раз</w:t>
      </w:r>
      <w:r>
        <w:t>нообразия особых индивидуальных образовательных потребностей и индивидуальных возможностей каждого обучающегося (одаренного, талантливого; обучающегося, индивидуальные потребности которого обусловлены его жизненной ситуацией, состоянием здоровья, иными обс</w:t>
      </w:r>
      <w:r>
        <w:t>тоятельствами);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сохранить и укрепить здоровье детей, формировать у них навыки здорового образа жизни;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внедрить алгоритмы межведомственного взаимодействия, расширить сотрудничество с общественными объединениями в сфере оказания помощи несовершеннолетним;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по</w:t>
      </w:r>
      <w:r>
        <w:t>высить роль семейных ценностей и престиж многодетной семьи в обществе, укрепить институт семьи;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совершенствовать качество ранней профилактики семейного неблагополучия, суицидального риска среди несовершеннолетних, насилия и жестокого обращения с детьми;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со</w:t>
      </w:r>
      <w:r>
        <w:t xml:space="preserve">здать благоприятные условия для развития и социализации детей-сирот и детей, оставшихся без попечения родителей, совершенствовать семейные формы устройства детей-сирот и детей, оставшихся без </w:t>
      </w:r>
      <w:r>
        <w:lastRenderedPageBreak/>
        <w:t>попечения родителей, и поддержку таких форм устройства.</w:t>
      </w:r>
    </w:p>
    <w:p w:rsidR="00000000" w:rsidRDefault="006C5496">
      <w:pPr>
        <w:pStyle w:val="ConsPlusNormal"/>
        <w:spacing w:before="200"/>
        <w:ind w:firstLine="540"/>
        <w:jc w:val="both"/>
      </w:pPr>
      <w:r>
        <w:t>Финансир</w:t>
      </w:r>
      <w:r>
        <w:t xml:space="preserve">ование мероприятий Национального плана будет осуществляться в пределах средств, предусматриваемых в установленном порядке органам государственного управления, местным исполнительным и распорядительным органам, из республиканского и соответствующих местных </w:t>
      </w:r>
      <w:r>
        <w:t>бюджетов, а также из иных источников, не запрещенных законодательством.</w:t>
      </w:r>
    </w:p>
    <w:p w:rsidR="00000000" w:rsidRDefault="006C5496">
      <w:pPr>
        <w:pStyle w:val="ConsPlusNormal"/>
        <w:ind w:firstLine="540"/>
        <w:jc w:val="both"/>
      </w:pPr>
    </w:p>
    <w:p w:rsidR="00000000" w:rsidRDefault="006C5496">
      <w:pPr>
        <w:pStyle w:val="ConsPlusNormal"/>
        <w:ind w:firstLine="540"/>
        <w:jc w:val="both"/>
      </w:pPr>
    </w:p>
    <w:p w:rsidR="00000000" w:rsidRDefault="006C5496">
      <w:pPr>
        <w:pStyle w:val="ConsPlusNormal"/>
        <w:ind w:firstLine="540"/>
        <w:jc w:val="both"/>
      </w:pPr>
    </w:p>
    <w:p w:rsidR="00000000" w:rsidRDefault="006C5496">
      <w:pPr>
        <w:pStyle w:val="ConsPlusNormal"/>
        <w:ind w:firstLine="540"/>
        <w:jc w:val="both"/>
      </w:pPr>
    </w:p>
    <w:p w:rsidR="00000000" w:rsidRDefault="006C5496">
      <w:pPr>
        <w:pStyle w:val="ConsPlusNormal"/>
        <w:ind w:firstLine="540"/>
        <w:jc w:val="both"/>
      </w:pPr>
    </w:p>
    <w:p w:rsidR="00000000" w:rsidRDefault="006C5496">
      <w:pPr>
        <w:pStyle w:val="ConsPlusNormal"/>
        <w:jc w:val="right"/>
        <w:outlineLvl w:val="1"/>
      </w:pPr>
      <w:r>
        <w:t>Приложение</w:t>
      </w:r>
    </w:p>
    <w:p w:rsidR="00000000" w:rsidRDefault="006C5496">
      <w:pPr>
        <w:pStyle w:val="ConsPlusNormal"/>
        <w:jc w:val="right"/>
      </w:pPr>
      <w:r>
        <w:t>к Национальному плану действий</w:t>
      </w:r>
    </w:p>
    <w:p w:rsidR="00000000" w:rsidRDefault="006C5496">
      <w:pPr>
        <w:pStyle w:val="ConsPlusNormal"/>
        <w:jc w:val="right"/>
      </w:pPr>
      <w:r>
        <w:t>по улучшению положения детей</w:t>
      </w:r>
    </w:p>
    <w:p w:rsidR="00000000" w:rsidRDefault="006C5496">
      <w:pPr>
        <w:pStyle w:val="ConsPlusNormal"/>
        <w:jc w:val="right"/>
      </w:pPr>
      <w:r>
        <w:t>и охране их прав на 2022 - 2026 годы</w:t>
      </w:r>
    </w:p>
    <w:p w:rsidR="00000000" w:rsidRDefault="006C5496">
      <w:pPr>
        <w:pStyle w:val="ConsPlusNormal"/>
      </w:pPr>
    </w:p>
    <w:p w:rsidR="00000000" w:rsidRDefault="006C5496">
      <w:pPr>
        <w:pStyle w:val="ConsPlusTitle"/>
        <w:jc w:val="center"/>
      </w:pPr>
      <w:bookmarkStart w:id="2" w:name="Par66"/>
      <w:bookmarkEnd w:id="2"/>
      <w:r>
        <w:t>МЕРОПРИЯТИЯ</w:t>
      </w:r>
    </w:p>
    <w:p w:rsidR="00000000" w:rsidRDefault="006C5496">
      <w:pPr>
        <w:pStyle w:val="ConsPlusTitle"/>
        <w:jc w:val="center"/>
      </w:pPr>
      <w:r>
        <w:t>НАЦИОНАЛЬНОГО ПЛАНА ДЕЙСТВИЙ ПО УЛУЧШЕНИЮ ПОЛОЖЕ</w:t>
      </w:r>
      <w:r>
        <w:t>НИЯ ДЕТЕЙ И ОХРАНЕ ИХ ПРАВ НА 2022 - 2026 ГОДЫ</w:t>
      </w:r>
    </w:p>
    <w:p w:rsidR="00000000" w:rsidRDefault="006C5496">
      <w:pPr>
        <w:pStyle w:val="ConsPlusNormal"/>
      </w:pPr>
    </w:p>
    <w:p w:rsidR="00000000" w:rsidRDefault="006C5496">
      <w:pPr>
        <w:pStyle w:val="ConsPlusNormal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2085"/>
        <w:gridCol w:w="3540"/>
        <w:gridCol w:w="3270"/>
      </w:tblGrid>
      <w:tr w:rsidR="0000000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Наименование мероприятий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496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49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C5496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000000">
        <w:tc>
          <w:tcPr>
            <w:tcW w:w="12675" w:type="dxa"/>
            <w:gridSpan w:val="4"/>
            <w:tcBorders>
              <w:top w:val="single" w:sz="4" w:space="0" w:color="auto"/>
            </w:tcBorders>
          </w:tcPr>
          <w:p w:rsidR="00000000" w:rsidRDefault="006C5496">
            <w:pPr>
              <w:pStyle w:val="ConsPlusNormal"/>
              <w:jc w:val="center"/>
              <w:outlineLvl w:val="2"/>
            </w:pPr>
            <w:r>
              <w:t>Укрепление правовой защиты детства и формирование правовой культуры общества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1. Подготовка и выпуск тематического сборника правовых актов "Права ребенка"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практических навыков педагогических работников и правовой грамотности детей и молодежи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НЦПИ, Минюст, Минобразование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2. Ин</w:t>
            </w:r>
            <w:r>
              <w:t>формирование населения по актуальным вопросам национального законодательства по правам ребенка, противодействию жестокому обращению с детьми, а также разъяснение ответственности несовершеннолетних за совершение правонарушений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устранение факторо</w:t>
            </w:r>
            <w:r>
              <w:t>в, способствующих совершению несовершеннолетними либо в отношении несовершеннолетних общественно опасных деяний повышение нетерпимости общества к проявлениям семейного насилия, сокращение случаев жестокого обращения с детьми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Мининформ, Белтелерадиокомпания</w:t>
            </w:r>
            <w:r>
              <w:t>, Минобразование, МВД, НЦПИ, другие республиканские органы государственного управления,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3. Размещение в эфире теле- и радиоканалов различных материалов гражданско-патриотической тематики, посвященных дос</w:t>
            </w:r>
            <w:r>
              <w:t>тижениям Республики Беларусь, выдающимся людям и значимым событиям в новейшей истории страны, сохранению культуры и исторического наследия белорусского народа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воспитание у несовершеннолетних гражданского патриотизма, укрепление нравственных цен</w:t>
            </w:r>
            <w:r>
              <w:t>ностей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Белтелерадиокомпания, Мининформ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4. Проведение межведомственных тематических мероприятий, направленных на повышение правовой грамотности и правовой культуры детей и подростков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совершенствование механизмов правового просвещения несовершен</w:t>
            </w:r>
            <w:r>
              <w:t>нолетних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МВД, НЦПИ,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5. Разработка и реализация межведомственных программ педагогического просвещения родителей по вопросам подготовки обучающихся к семейной жизни с участием центров, дружественных подростк</w:t>
            </w:r>
            <w:r>
              <w:t>ам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знаний, умений и навыков родительской общественности в вопросах формирования у детей семейных ценностей и ответственности за брак и семью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Минздрав,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6. Создание на национальн</w:t>
            </w:r>
            <w:r>
              <w:t>ом образовательном портале https://adu.by раздела "Правовая культура участников образовательного процесса" по следующим направлениям: правовая грамотность участников образовательного процесса, профилактика жестокого обращения с детьми, профилактика буллинг</w:t>
            </w:r>
            <w:r>
              <w:t>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 xml:space="preserve">формирование позитивного правового сознания, правовых убеждений и правового поведения учащихся, их законных представителей, учителей развитие умений использовать правовые знания и убеждения при исполнении обязанностей, отстаивании своих прав </w:t>
            </w:r>
            <w:r>
              <w:t>в случае их нарушения активизация работы по укреплению законности и правопорядка в обществе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Национальный институт образования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7. Ведение и предоставление учреждениям образования тематических банков данных правовой информации "Образование" и "Права несовершеннолетних" в составе информационно-поисковых систем "ЭТАЛОН" и "ЭТАЛОН-ONLINE"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правовой культуры</w:t>
            </w:r>
            <w:r>
              <w:t xml:space="preserve"> участников образовательного процесса, обеспечение доступа к правовой информации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горисполком, НЦПИ, Минобразование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8. Повышение профессиональной компетентности педагогических работников учреждений образования по вопросам правовой и и</w:t>
            </w:r>
            <w:r>
              <w:t>нформационной культуры посредством оснащения учреждений образования печатными изданиями правовой тематики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профессиональной компетентности педагогических работников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Минкультуры, НЦПИ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9. Проведение Международной научно-</w:t>
            </w:r>
            <w:r>
              <w:t>практической конференции "Социальная и психолого-педагогическая поддержка родительства: опыт, проблемы, перспективы"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2023, 2025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знаний педагогических работников по работе с законными представителями детей, обсуждение и внедрение лучшего оп</w:t>
            </w:r>
            <w:r>
              <w:t>ыта взаимодействия школы и семьи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УО "Белорусский государственный педагогический университет имени Максима Танка" (далее - БГПУ)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10. Разработка проекта нормативного правового акта, которым дети-сироты и дети, оставшиеся без попечения родите</w:t>
            </w:r>
            <w:r>
              <w:t xml:space="preserve">лей, а также лица из числа детей-сирот и детей, оставшихся без </w:t>
            </w:r>
            <w:r>
              <w:lastRenderedPageBreak/>
              <w:t>попечения родителей, при вселении в закрепленные за ними жилые помещения освобождаются от уплаты задолженности за коммунальные услуги, образовавшейся в период их отсутствия в этих жилых помещен</w:t>
            </w:r>
            <w:r>
              <w:t>иях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сентябрь 2022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 xml:space="preserve">совершенствование механизма социальной поддержки детей-сирот и детей, оставшихся без попечения родителей, а также лиц из числа детей-сирот и детей, оставшихся </w:t>
            </w:r>
            <w:r>
              <w:lastRenderedPageBreak/>
              <w:t>без попечения родителей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lastRenderedPageBreak/>
              <w:t>МЖКХ, Минобразование, Минтруда и соцзащиты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11. Проведе</w:t>
            </w:r>
            <w:r>
              <w:t>ние республиканского конкурса творческих работ "Право на детство"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создание условий для творческой самореализации детей, развития познавательного интереса к теме защиты прав ребенка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Минюст,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12. Проведение республиканского праздника, посвященного Международному дню защиты детей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формирование в обществе правильного понимания важности безопасного и радостного детства для становления будущих патриотов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республиканские орган</w:t>
            </w:r>
            <w:r>
              <w:t>ы государственного управления,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13. Формирование учреждениями образования, культуры, организациями физической культуры и спорта детских, молодежных интернет-сообществ, блогов и каналов по интересам с элементами гражданског</w:t>
            </w:r>
            <w:r>
              <w:t>о и патриотического воспитания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организованное объединение детей и молодежи в интернет-среде по интересам, в том числе в целях их гражданского и патриотического воспитания, создание для детей и молодежи альтернативы деструктивным интернет-сообще</w:t>
            </w:r>
            <w:r>
              <w:t>ствам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Минкультуры, Минспорт,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14. Создание и обновление на постоянной основе страниц, разделов, виртуальных экскурсий с информацией об историко-культурном, духовном наследии белорусского народа и достижения</w:t>
            </w:r>
            <w:r>
              <w:t>х Республики Беларусь на официальных сайтах учреждений образования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расширение кругозора, повышение информированности детей, формирование гражданско-патриотических взглядов несовершеннолетних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горисполком, об</w:t>
            </w:r>
            <w:r>
              <w:t>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15. Развитие служб медиации в учреждениях образования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поддержание безопасной среды в учреждениях образования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12675" w:type="dxa"/>
            <w:gridSpan w:val="4"/>
          </w:tcPr>
          <w:p w:rsidR="00000000" w:rsidRDefault="006C5496">
            <w:pPr>
              <w:pStyle w:val="ConsPlusNormal"/>
              <w:jc w:val="center"/>
              <w:outlineLvl w:val="2"/>
            </w:pPr>
            <w:r>
              <w:t>Реализация права детей на развитие в раннем возрасте. Охрана материнства и детства. Развитие системы ранней комплексной помощи детям раннего возраста с нарушениями развития, особенностями психофизического развития (далее - ОПФР) и инвалидностью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16. Реализ</w:t>
            </w:r>
            <w:r>
              <w:t>ация комплекса мер, направленных на повышение качества предоставляемых детям раннего возраста услуг раннего вмешательства в учреждениях интернатного типа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обеспечение детей раннего возраста качественными услугами раннего вмешательства в учрежден</w:t>
            </w:r>
            <w:r>
              <w:t>иях интернатного типа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Минздрав, Минобразование,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17. Проведение информационно-образовательных мероприятий по вопросам продвижения ответственного родительс</w:t>
            </w:r>
            <w:r>
              <w:t>тва и важности раннего развития для ребенка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осведомленности родителей о здоровье, питании, развитии, обучении и воспитании детей раннего и дошкольного возраста в целях формирования у них позитивного и ответственного отношения к роли р</w:t>
            </w:r>
            <w:r>
              <w:t>одителя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Минздрав, Минтруда и соцзащиты, ЮНИСЕФ,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18. Развитие инициативы "Больница доброжелательного отношения к ребенку"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2022 - 2025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 xml:space="preserve">повышение качества предоставления медицинской помощи матерям и детям по </w:t>
            </w:r>
            <w:r>
              <w:t>вопросам продвижения и поддержки грудного вскармливания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Минздрав, облисполкомы, Минский горисполком,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19. Обеспечение повышения квалификации специалистов, работающих в центрах раннего вмешательства системы здравоохранения (далее - ЦРВ)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успешное использование работниками ЦРВ новых знаний и современных методов в работе с детьми раннего возраста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Минздрав, ЮНИСЕФ, другие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20. Обеспечение повышения квалификации врачей-педиатров и врачей обще</w:t>
            </w:r>
            <w:r>
              <w:t>й практики, медсестер в целях использования новых знаний при домашнем визитировании детей раннего возраста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использование патронажными медицинскими работниками новых знаний при посещении детей на дому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21. Организация консультационных и обучаю</w:t>
            </w:r>
            <w:r>
              <w:t>щих онлайн-сервисов для родителей по теме "Осознанное родительство" с привлечением к их проведению детей и подростков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совершенствование механизмов коррекции детско-родительских отношений, повышение уровня ответственности родителей за воспитание</w:t>
            </w:r>
            <w:r>
              <w:t xml:space="preserve"> детей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Минздрав, облисполкомы, Минский горисполком, ЮНИСЕФ,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22. Разработка и внедрение в систему последипломного образования и образования взрослых подготовки междисциплинарных команд по </w:t>
            </w:r>
            <w:r>
              <w:lastRenderedPageBreak/>
              <w:t>организации и предоставлени</w:t>
            </w:r>
            <w:r>
              <w:t>ю помощи раннего вмешательства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подготовка междисциплинарных команд раннего вмешательства ЦРВ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Минздрав, Минобразование,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23. Проведение серии вебинаров по вопросам организации помощи раннего вмешательства и мониторинга качества предоставл</w:t>
            </w:r>
            <w:r>
              <w:t>ения помощи в соответствии с утвержденными стандартами и критериями качества раннего вмешательства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углубление специалистами сети ЦРВ знаний и практических навыков в организации и мониторинге помощи раннего вмешательства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Минздрав,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24. Внедрение консультативной помощи по вопросам питания и кормления детей с инвалидностью и нарушениями развития в рамках предоставления помощи раннего вмешательства и медицинской реабилитации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углубление специалистами сети ЦРВ знаний и практич</w:t>
            </w:r>
            <w:r>
              <w:t>еских навыков в организации и предоставлении консультативной помощи по вопросам питания и кормления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12675" w:type="dxa"/>
            <w:gridSpan w:val="4"/>
          </w:tcPr>
          <w:p w:rsidR="00000000" w:rsidRDefault="006C5496">
            <w:pPr>
              <w:pStyle w:val="ConsPlusNormal"/>
              <w:jc w:val="center"/>
              <w:outlineLvl w:val="2"/>
            </w:pPr>
            <w:r>
              <w:t>Реализация права детей на качественное образование. Образование как основа для получения конкурентоустойчивых профессий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25. Разработка содержания и науч</w:t>
            </w:r>
            <w:r>
              <w:t>но-методического обеспечения процесса непрерывного воспитания и социально-педагогического и психологического сопровождения становления личности обучающегося на основе компетентностного подхода в учреждениях образования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подготовка проекта Програ</w:t>
            </w:r>
            <w:r>
              <w:t>ммы непрерывного воспитания детей и учащейся молодежи на 2026 - 2030 годы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Национальный институт образования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26. Организация профориентационной работы в учреждениях общего среднего образования (далее - УОСО), специального образования совмес</w:t>
            </w:r>
            <w:r>
              <w:t>тно с учреждениями профессионально-технического образования (далее - УПТО), учреждениями среднего специального образования (далее - УССО) и высшего образования, ознакомление обучающихся с современными профессиями и специальностями, условиями обучения путем</w:t>
            </w:r>
            <w:r>
              <w:t xml:space="preserve"> </w:t>
            </w:r>
            <w:r>
              <w:lastRenderedPageBreak/>
              <w:t>организации: мастер-классов и профессиональных проб, ознакомительных экскурсий, выступлений агитационных бригад, профессиональных суббот и другого работы консультационных центров по профессиям, консультаций на основе диагностики профессиональных интересов</w:t>
            </w:r>
            <w:r>
              <w:t>, склонностей, способностей и другого допрофессиональной и профессиональной подготовки школьников на базе УПТО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внедрение инновационных форм профориентационной работы, повышение эффективности психологической и педагогической помощи при осуществл</w:t>
            </w:r>
            <w:r>
              <w:t>ении профессионального выбора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другие республиканские органы государственного управления,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27. Реализация программ финансовой грамотности и выведение на качественно новый уровень экономического образования д</w:t>
            </w:r>
            <w:r>
              <w:t>етей и подростков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рост уровня финансовой грамотности подростков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горисполком,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28. Совершенствование механизма поддержки талантливой и одаренной молодежи в части, касающейся профориентационной работы с ней во взаимодействии с нанимателями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сокращение образовательной и трудовой внешней миграции молодежи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Минкультуры</w:t>
            </w:r>
            <w:r>
              <w:t>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29. Содействие трудоустройству и временной занятости несовершеннолетних в свободное от учебы время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обеспечение трудоустройства обучающихся, в том числе с использованием средств бюджета внебюджетного Фонда со</w:t>
            </w:r>
            <w:r>
              <w:t>циальной защиты населения Минтруда и соцзащиты увеличение числа несовершеннолетних, охваченных временной трудовой занятостью в летний период, снижение числа правонарушений и преступлений несовершеннолетних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Минтруда и соцзащиты, другие респу</w:t>
            </w:r>
            <w:r>
              <w:t>бликанские органы государственного управления, ОО "БРСМ",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30. Реализация республиканского проекта "Школа волонтера ЦУР"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2022 - 2025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 xml:space="preserve">повышение уровня осведомленности молодежи о Целях устойчивого развития и инструментах их </w:t>
            </w:r>
            <w:r>
              <w:t>достижения через включение в ОУР-практики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БГПУ, Минобразование,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31. Организация занятости </w:t>
            </w:r>
            <w:r>
              <w:lastRenderedPageBreak/>
              <w:t>несовершеннолетних в свободное от учебы время путем вовлечения их в деятельность студенческих отрядов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привлечение несов</w:t>
            </w:r>
            <w:r>
              <w:t xml:space="preserve">ершеннолетних </w:t>
            </w:r>
            <w:r>
              <w:lastRenderedPageBreak/>
              <w:t>к труду, содействие приобретению ими профессиональных и управленческих навыков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lastRenderedPageBreak/>
              <w:t xml:space="preserve">Минобразование, другие </w:t>
            </w:r>
            <w:r>
              <w:lastRenderedPageBreak/>
              <w:t>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32. Расширение возможностей получения образования детьми с ОПФР, в том числе детьми-инвалидами, посредством использования различных форм организации образовательного процесса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доступ к образованию с учетом образовательных потребностей детей с ОП</w:t>
            </w:r>
            <w:r>
              <w:t>ФР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33. Проведение акции "Наши дети" с участием представителей республиканских органов государственного управления, местных исполнительных и распорядительных органов, организаций, общественных объединений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</w:t>
            </w:r>
            <w:r>
              <w:t>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привлечение внимания общественности к проблемам детей, оказавшихся в трудной жизненной ситуации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другие 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34. Организац</w:t>
            </w:r>
            <w:r>
              <w:t>ия и проведение благотворительных акций для оказания детям помощи и поддержки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улучшение материального положения детей, условий их жизни и воспитания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35. Осуществление мер по защите детей, проживающих в районах, пострадавших от катастрофы на </w:t>
            </w:r>
            <w:r>
              <w:t>Чернобыльской АЭС, и анализ их реализации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обеспечение государственной поддержки и социальной защиты детей, проживающих в районах, пострадавших от катастрофы на Чернобыльской АЭС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МЧС, другие республиканские органы государственног</w:t>
            </w:r>
            <w:r>
              <w:t>о управления, облисполкомы, Минский горисполком,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36. Обеспечение межведомственного взаимодействия по вопросам организации комплексной помощи семьям, воспитывающим детей-инвалидов, детей с ОПФР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качества оказываемой помощи детям-инвалидам, детям с ОПФР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Минздрав, Минтруда и соцзащиты, Минобразование,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37. Привлечение законных представителей детей с ОПФР, обучающихся в условиях инклюзивного образования, к </w:t>
            </w:r>
            <w:r>
              <w:t xml:space="preserve">работе </w:t>
            </w:r>
            <w:r>
              <w:lastRenderedPageBreak/>
              <w:t>по обеспечению успешного освоения детьми образовательных программ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активности законных представителей детей с ОПФР в данной работе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ЮНИСЕФ, другие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38. Внедрение</w:t>
            </w:r>
            <w:r>
              <w:t xml:space="preserve"> новых технологий социальной работы в домах-интернатах для детей-инвалидов с ОПФР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социализации воспитанников домов-интернатов для детей-инвалидов с ОПФР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Минтруда и соцзащиты, облисполкомы, Минский горисполком, БОО "Мир без гран</w:t>
            </w:r>
            <w:r>
              <w:t>иц"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39. Разработка в рамках научной темы программы и организация факультатива для учащихся V - VIII классов "Основы психологии" в УОСО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психологических знаний, умений и навыков саморазвития личности учащихся, формирование их пс</w:t>
            </w:r>
            <w:r>
              <w:t>ихологической культуры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40. Разработка учебных модулей образовательных программ повышения квалификации педагогических работников учреждений образования по вопросу эффективного родительства как условия форми</w:t>
            </w:r>
            <w:r>
              <w:t>рования инклюзивной культуры учреждения образования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профессиональной компетентности педагогических работников в вопросах формирования родительского опыта, психолого-педагогической культуры родителей обучающихся в условиях образователь</w:t>
            </w:r>
            <w:r>
              <w:t>ной инклюзии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БГПУ,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41. Внедрение в учреждениях образования новых форм профориентационной работы, направленных на информирование подростков об особенностях работы в различных отраслях, на различных должностях, через привлечение молодых специалистов к проведению профориентацио</w:t>
            </w:r>
            <w:r>
              <w:t>нных мероприятий, расширение возможностей для трудовой занятости детей и подростков в свободное от учебы время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формирование у обучающихся осознанного выбора профессионального будущего и успешной социализации в обществе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</w:t>
            </w:r>
            <w:r>
              <w:t>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42. Внедрение в УОСО программ факультативных занятий, направленных на формирование стрессоустойчивости у подрастающего поколения, профилактику и коррекцию негативных явлений в подростковой </w:t>
            </w:r>
            <w:r>
              <w:lastRenderedPageBreak/>
              <w:t>среде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2023 - 2026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формирование у обучающи</w:t>
            </w:r>
            <w:r>
              <w:t>хся психологического благополучия, умений и навыков помощи сверстникам в кризисных ситуациях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горисполком, ЮНИСЕФ,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43. Расширение деятельности интеллектуальных клубов и КВН-движения в учреждени</w:t>
            </w:r>
            <w:r>
              <w:t>ях образования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совершенствование механизмов и форм занятости детей и подростков в свободное от учебы время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44. Реализация проекта "Инклюзивное образование: благоприятная среда для реализации потенциала каждого ребенка"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2022 - 2025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 xml:space="preserve">повышение </w:t>
            </w:r>
            <w:r>
              <w:t>эффективности реализации принципа инклюзии в образовании, обеспечивающего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</w:t>
            </w:r>
            <w:r>
              <w:t xml:space="preserve"> (одаренного, талантливого; обучающегося, индивидуальные потребности которого обусловлены его жизненной ситуацией, состоянием здоровья, иными обстоятельствами)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БГПУ,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45. Реализация проекта "Создание продуктивной модели комплексного </w:t>
            </w:r>
            <w:r>
              <w:t>сопровождения детей с расстройствами аутистического спектра"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обеспечение национальным законодательством создания условий для комплексного сопровождения детей с расстройствами аутистического спектра и их семей создание и апробация продуктивной м</w:t>
            </w:r>
            <w:r>
              <w:t>одели комплексного сопровождения детей с расстройствами аутистического спектра создание эффективной системы подготовки, переподготовки и повышения квалификации педагогических работников и специалистов учреждений дошкольного и общего среднего образования, о</w:t>
            </w:r>
            <w:r>
              <w:t xml:space="preserve">существляющих комплексное сопровождение детей с расстройствами аутистического </w:t>
            </w:r>
            <w:r>
              <w:lastRenderedPageBreak/>
              <w:t>спектра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lastRenderedPageBreak/>
              <w:t>Минобразование, ЮНИСЕФ</w:t>
            </w:r>
          </w:p>
        </w:tc>
      </w:tr>
      <w:tr w:rsidR="00000000">
        <w:tc>
          <w:tcPr>
            <w:tcW w:w="12675" w:type="dxa"/>
            <w:gridSpan w:val="4"/>
          </w:tcPr>
          <w:p w:rsidR="00000000" w:rsidRDefault="006C5496">
            <w:pPr>
              <w:pStyle w:val="ConsPlusNormal"/>
              <w:jc w:val="center"/>
              <w:outlineLvl w:val="2"/>
            </w:pPr>
            <w:r>
              <w:lastRenderedPageBreak/>
              <w:t>Обеспечение охраны здоровья детей, безопасности жизнедеятельности, содействие их здоровому образу жизни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46. Проведение спортивных, спортивно-массовых мероприятий, в том числе по пропаганде здорового образа жизни, профилактике никотиновой, алкогольной и наркотической зависимости у детей и молодежи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сохранение и укрепление здоровья детей и молодежи,</w:t>
            </w:r>
            <w:r>
              <w:t xml:space="preserve"> формирование у них навыков здорового образа жизни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Минспорт, Минобразование, облисполкомы, Минский горисполком,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47. Проведение культурных и спортивно-массовых мероприятий с участием детей с ограниченными возможностями, в том числе</w:t>
            </w:r>
            <w:r>
              <w:t xml:space="preserve"> воспитанников домов-интернатов для детей-инвалидов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интеграция детей с ограниченными возможностями в общественно-культурную деятельность и спортивно-массовые мероприятия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Минкультуры, Минспорт, Минобразование, Минтруда и соцзащиты, облисполкомы,</w:t>
            </w:r>
            <w:r>
              <w:t xml:space="preserve">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48. Проведение мероприятий, направленных на развитие творчества, физической культуры воспитанников домов-интернатов для детей-инвалидов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совершенствование социальной реабилитации воспитанников домов-интернатов для детей-инв</w:t>
            </w:r>
            <w:r>
              <w:t>алидов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49. Проведение в г. Минске пилотного проекта "Консультативный прием педагогов-психологов учреждений образования на базе центров, дружественных подросткам"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сохранение и укрепление психического здоровья детей и подростков, правовое воспитание, сокращение числа правонарушений с их стороны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Минздрав, Минобразование,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50. Проведение на базе учреждений образования г. Гомеля и Витебской области п</w:t>
            </w:r>
            <w:r>
              <w:t>илотного проекта "Консультативный прием психологов центров, дружественных подросткам, на базе территориальных учреждений образования"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Минздрав, Минобразование, облисполкомы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51. Проведение межведомственных тематических акций "Сделай правильны</w:t>
            </w:r>
            <w:r>
              <w:t xml:space="preserve">й выбор" в целях пропаганды психического здоровья, нравственно-правового воспитания </w:t>
            </w:r>
            <w:r>
              <w:lastRenderedPageBreak/>
              <w:t>молодежи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Минздрав,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52. Укрепление методического и практического потенциала республиканской сети кризисных п</w:t>
            </w:r>
            <w:r>
              <w:t>сихологов по вопросам оказания психологической помощи несовершеннолетним с высоким суицидальным риском, а также их законным представителям через организацию и проведение супервизорских встреч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эффективности и своевременности оказания п</w:t>
            </w:r>
            <w:r>
              <w:t>сихологической помощи несовершеннолетним и их законным представителям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БГПУ,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53. Проведение информационно-методических, практических мероприятий для участников образовательного процесса УОСО о причинах возн</w:t>
            </w:r>
            <w:r>
              <w:t>икновения кризисных и стрессовых состояний, а также о способах их преодоления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знаний, развитие навыков оказания психологической помощи в кризисных ситуациях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54. Развитие доступных инновационных форм и методов оказания помощи несовершеннолетним, в том числе попавшим в кризисную ситуацию, по вопросам психологического благополучия, включая консультирование в режиме онлайн, равное консультирование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тест</w:t>
            </w:r>
            <w:r>
              <w:t>ирование и оказание равного консультирования и психологической помощи подросткам через онлайн-платформу психологического здоровья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ЮНИСЕФ, БГПУ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55. Проведение физкультурно-оздоровительных и спортивно-массовых мероприятий в шестой школьный д</w:t>
            </w:r>
            <w:r>
              <w:t>ень с привлечением клубов по игровым видам спорта и специализированных учебно-спортивных учреждений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эффективности физического воспитания детей и подростков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Минспорт, Минобразование,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56. Популяризация</w:t>
            </w:r>
            <w:r>
              <w:t xml:space="preserve"> и внедрение в практику работы учреждений, обеспечивающих получение общего среднего, </w:t>
            </w:r>
            <w:r>
              <w:lastRenderedPageBreak/>
              <w:t>профессионально-технического, среднего специального, высшего образования, дополнительного образования детей и молодежи службы медиации (примирения), обучение педагогов, об</w:t>
            </w:r>
            <w:r>
              <w:t>учающихся и их законных представителей методам урегулирования межличностных конфликтов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коммуникативной компетентности субъектов образовательного процесса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другие республиканские органы государственного управления, облис</w:t>
            </w:r>
            <w:r>
              <w:t xml:space="preserve">полкомы, Минский </w:t>
            </w:r>
            <w:r>
              <w:lastRenderedPageBreak/>
              <w:t>горисполком,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 xml:space="preserve">57. Освещение в теле- и радиопередачах вопросов профилактики употребления несовершеннолетними алкоголя, наркотических веществ, табакокурения, информационная поддержка спортивных и иных мероприятий по </w:t>
            </w:r>
            <w:r>
              <w:t>популяризации здорового образа жизни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формирование установок на ведение здорового образа жизни, сохранение и укрепление здоровья детей, повышение информированности несовершеннолетних о факторах риска и негативных последствиях употребления психоа</w:t>
            </w:r>
            <w:r>
              <w:t>ктивных веществ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Мининформ, Белтелерадиокомпания, Минздрав, Мин-образование, другие республиканские органы государственного управления,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58. Обеспечение эффективности межведомственного взаимодействия при о</w:t>
            </w:r>
            <w:r>
              <w:t>казании помощи несовершеннолетним, употребляющим психоактивные вещества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внедрение алгоритмов межведомственного взаимодействия, расширение сотрудничества с общественными объединениями в сфере оказания помощи несовершеннолетним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Минздрав,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59. Реализация экспериментального проекта "Адаптация модели создания дружественной и поддерживающей среды в учреждениях общего </w:t>
            </w:r>
            <w:r>
              <w:t>среднего образования" и разработка системы онлайн-сопровождения его мероприятий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создание в УОСО дружественной и поддерживающей среды, направленной на предупреждение буллинга и насилия в отношении детей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</w:t>
            </w:r>
            <w:r>
              <w:t>сполком, БГПУ,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60. Разработка и реализация республиканского социально-образовательного проекта "Я благополучный" для учащихся и студентов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сохранение и укрепление физического и психического здоровья, стабилизация субъективного благополуч</w:t>
            </w:r>
            <w:r>
              <w:t xml:space="preserve">ия и уровня эмоциональной устойчивости студентов и школьников посредством использования </w:t>
            </w:r>
            <w:r>
              <w:lastRenderedPageBreak/>
              <w:t>арт-терапевтического подхода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lastRenderedPageBreak/>
              <w:t>БГПУ, Минобразование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61. Проведение межведомственного семинара "Сохранение и укрепление психического здоровья несовершеннолетних: проблемы</w:t>
            </w:r>
            <w:r>
              <w:t xml:space="preserve"> и пути их решения"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профессиональной компетентности педагогических работников в вопросах сохранения и укрепления психического здоровья детей и подростков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региональные институты развития образования, Минздрав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62. Включение ин</w:t>
            </w:r>
            <w:r>
              <w:t>формации о формах и методах помощи детям с суицидальными наклонностями в программы подготовки, переподготовки, повышения квалификации, размещение данной информации на Национальном образовательном портале, проведение обучающих семинаров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совершен</w:t>
            </w:r>
            <w:r>
              <w:t>ствование подготовки педагогов-психологов, занятых в системе образования, психологов, работающих в системе здравоохранения, для оказания помощи детям с суицидальными наклонностями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Минздрав,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63. Реализация программ обучения несовершеннолетних правилам безопасного поведения в интернет-пространстве, профилактики интернет-зависимости, предупреждения рисков вовлечения детей в противоправную деятельность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формирование культуры безопасног</w:t>
            </w:r>
            <w:r>
              <w:t>о пользования глобальной компьютерной сетью Интернет, сокращение числа детей, пострадавших от противоправного интернет-содержания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другие республиканские органы государственного управления, облисполкомы, Минский горисполком, ЮНИСЕФ, другие м</w:t>
            </w:r>
            <w:r>
              <w:t>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64. Проведение мероприятий, направленных на обучение основам безопасности жизнедеятельности, навыкам безопасного поведения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снижение числа смертельных случаев, случаев травмирования детей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</w:t>
            </w:r>
            <w:r>
              <w:t>разование, МЧС, МВД,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65. Проведение мероприятий по обучению навыкам безопасного поведения в интернет-пространстве и минимизации рисков, связанных с причинением информацией вреда здоровью, физическому, интеллектуальному, п</w:t>
            </w:r>
            <w:r>
              <w:t>сихическому, духовному и социальному развитию учащихся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формирование культуры безопасного пользования глобальной компьютерной сетью Интернет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Мининформ, МВД, Минздрав,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66. Организация и проведени</w:t>
            </w:r>
            <w:r>
              <w:t xml:space="preserve">е мероприятий, направленных на освоение детьми и подростками </w:t>
            </w:r>
            <w:r>
              <w:lastRenderedPageBreak/>
              <w:t>навыков безопасного и самосохранного поведения, формирование здорового образа жизни, развитие коммуникативных навыков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культуры безопасности жизнедеятельности населени</w:t>
            </w:r>
            <w:r>
              <w:t xml:space="preserve">я, практическое </w:t>
            </w:r>
            <w:r>
              <w:lastRenderedPageBreak/>
              <w:t>закрепление теоретических знаний по основам безопасности жизнедеятельности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lastRenderedPageBreak/>
              <w:t xml:space="preserve">Минобразование, МЧС, облисполкомы, Минский горисполком, общественные </w:t>
            </w:r>
            <w:r>
              <w:lastRenderedPageBreak/>
              <w:t>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67. Повышение уровня информированности населения о возможности в случае трудной жиз</w:t>
            </w:r>
            <w:r>
              <w:t xml:space="preserve">ненной ситуации оставления детей в группах (местах) с круглосуточным пребыванием детей посредством максимального задействования средств массовой информации, других информационных ресурсов, размещения информации об этом на информационных стендах учреждений </w:t>
            </w:r>
            <w:r>
              <w:t>образования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снижение риска возникновения чрезвычайных ситуаций в домовладениях (квартирах) семей, воспитывающих детей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68. Организация и проведение семинаров, семинаров-практикумов для педагогических работников, выполняющих функции классных руководителей, кураторов учебных групп и воспитателей общежитий по вопросам раннего выявления детей и подростков с тревожно-депрессивн</w:t>
            </w:r>
            <w:r>
              <w:t>ыми расстройствами и суицидальным риском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образовательного уровня педагогов, педагогов-психологов, педагогов социальных в вопросах профилактики суицидов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Республиканский центр психологической помощи, облисполкомы, Мински</w:t>
            </w:r>
            <w:r>
              <w:t>й горисполком, региональные институты развития образования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69. Обеспечение повышения квалификации членов региональных групп реагирования на кризисные ситуации в учреждениях образования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совершенствование профессиональных компетенций членов реги</w:t>
            </w:r>
            <w:r>
              <w:t>ональных групп реагирования на кризисные ситуации в учреждениях образования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БГПУ, региональные институты развития образования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70. Разработка и внедрение обучающих интерактивных программ для разных возрастных групп детей по вопросам предупр</w:t>
            </w:r>
            <w:r>
              <w:t xml:space="preserve">еждения жестокого обращения и насилия, профилактики </w:t>
            </w:r>
            <w:r>
              <w:lastRenderedPageBreak/>
              <w:t>буллинга и кибербуллинга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знание и применение правил безопасности на практике детьми разных возрастных групп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МВД, облисполкомы, Минский горисполком, ЮНИСЕФ, ОО "SOS - Детские де</w:t>
            </w:r>
            <w:r>
              <w:t xml:space="preserve">ревни", другие международные организации, </w:t>
            </w:r>
            <w:r>
              <w:lastRenderedPageBreak/>
              <w:t>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71. Расширение практики оказания детям и подросткам психологической, юридической помощи и поддержки, в том числе через разработку специальных программно-технических средств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сов</w:t>
            </w:r>
            <w:r>
              <w:t>ершенствование механизмов доступности различных форм помощи детям и подросткам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Минюст, БГПУ, ЮНИСЕФ, Белорусская республиканская коллегия адвокатов,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72. Привлечение детей и подростков к обсужд</w:t>
            </w:r>
            <w:r>
              <w:t>ению и разработке проектов спортивных и досуговых площадок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заинтересованности детей и подростков в занятиях физической культурой и спортом, развитии творческих способностей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73. Разработка и размещение в разделе "Безопасность детей в сети" интернет-портала pomogut.by практического информационного контента для родителей (обучающих видеороликов, интерактивных мастер-классов, консультаций, семинаров, ссылок на программное обеспеч</w:t>
            </w:r>
            <w:r>
              <w:t>ение и другого)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уменьшение числа преступлений и правонарушений, совершаемых с использованием сети Интернет в отношении детей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МВД, Минобразование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74. Проведение в рамках проекта "Родительский университет" практ</w:t>
            </w:r>
            <w:r>
              <w:t>ических мероприятий для родителей по обеспечению информационной безопасности детей, в том числе по контролю за их поведением в сети Интернет. Разработка и распространение среди родителей соответствующих рекомендаций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</w:t>
            </w:r>
            <w:r>
              <w:t>мы и Минский горисполком</w:t>
            </w:r>
          </w:p>
        </w:tc>
      </w:tr>
      <w:tr w:rsidR="00000000">
        <w:tc>
          <w:tcPr>
            <w:tcW w:w="12675" w:type="dxa"/>
            <w:gridSpan w:val="4"/>
          </w:tcPr>
          <w:p w:rsidR="00000000" w:rsidRDefault="006C5496">
            <w:pPr>
              <w:pStyle w:val="ConsPlusNormal"/>
              <w:jc w:val="center"/>
              <w:outlineLvl w:val="2"/>
            </w:pPr>
            <w:r>
              <w:t>Реализация права детей на проживание и воспитание в семейном окружении (поддержка семьи и профилактика социального сиротства)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75. Дальнейшее развитие семейных форм устройства детей-сирот и детей, оставшихся без попечения родителе</w:t>
            </w:r>
            <w:r>
              <w:t>й, в том числе детей раннего возраста и детей с ОПФР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увеличение доли детей, находящихся на воспитании в опекунских, приемных семьях, детских домах семейного типа, от общего числа детей, нуждающихся в устройстве в семью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горисполком, РОО "Белорусский детский фонд"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76. Открытие и оснащение ресурсных комнат для детей раннего возраста на базе детских домов семейного типа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увеличение передаваемых на семейные формы устройства де</w:t>
            </w:r>
            <w:r>
              <w:t>тей, оставшихся без попечения родителей, в возрасте до трех лет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77. Обеспечение системной подготовки приемных родителей, родителей-воспитателей при тесном сотрудничестве институтов развития образ</w:t>
            </w:r>
            <w:r>
              <w:t>ования, социально-педагогических центров и учреждений образования, где обучаются (воспитываются) дети-сироты и дети, оставшиеся без попечения родителей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качества подготовки приемных родителей, родителей-воспитателей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</w:t>
            </w:r>
            <w:r>
              <w:t>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78. Разработка критериев оценки эффективности труда приемного родителя, родителя-воспитателя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совершенствование труда приемных родителей, родителей-воспитателей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79. Проработка вопроса о включении в состав госуд</w:t>
            </w:r>
            <w:r>
              <w:t>арственного обеспечения детей-сирот и детей, оставшихся без попечения родителей, средств на медицинскую реабилитацию, медикаменты, оптику и медицинские аппараты либо разработки механизма возмещения затраченных на эти цели средств опекунам (попечителям), пр</w:t>
            </w:r>
            <w:r>
              <w:t>иемным родителям, родителям-воспитателям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улучшение материального обеспечения детей-сирот и детей, оставшихся без попечения родителей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Минздрав,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80. Дальнейшая оптимизация сети учреждений интернатного типа систем образования, здравоохранения и социальной защиты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сокращение количества учреждений интернатного типа при соблюдении интересов и прав ребенка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Минздрав, Минтруда и</w:t>
            </w:r>
            <w:r>
              <w:t xml:space="preserve"> соцзащиты,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81. Проведение мероприятий по совершенствованию системы сопровождения опекунских, приемных семей, детских домов семейного типа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снижение числа случаев вторичного сиротства, повышение эффективности с</w:t>
            </w:r>
            <w:r>
              <w:t>оциализации детей-сирот и детей, оставшихся без попечения родителей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горисполком, РОО "Белорусский детский фонд", ЮНИСЕФ, другие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82. Осуществление мер по совершенство</w:t>
            </w:r>
            <w:r>
              <w:t>ванию оказания психологической, социально-педагогической, юридической, социальной помощи семьям, воспитывающим детей, и детям, оказавшимся в трудных жизненных ситуациях, социально-педагогическими центрами, территориальными центрами социального обслуживания</w:t>
            </w:r>
            <w:r>
              <w:t xml:space="preserve"> населения, центрами социального обслуживания семьи и детей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предоставление различных видов помощи семьям (детям), сокращение числа детей, оставшихся без попечения родителей, снижение числа детей, признанных нуждающимися в государственной защите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Минтруда и соцзащиты, Минздрав,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83. Осуществление деятельности по укреплению института семьи, упрочению ее статуса и повышению роли семе</w:t>
            </w:r>
            <w:r>
              <w:t xml:space="preserve">йных ценностей в обществе как основы благополучия детей и государства, в том числе проведение республиканских, областных, городских и районных акций, благотворительных мероприятий, праздников, посвященных семье и детям, конкурсов на лучшую семью, семейных </w:t>
            </w:r>
            <w:r>
              <w:t>и детских фестивалей и выставок творчества, конференций, встреч отцов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роли семейных ценностей в обществе, укрепление института семьи, повышение престижа многодетной семьи в обществе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горисполком, общественные объе</w:t>
            </w:r>
            <w:r>
              <w:t>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84. Осуществление мероприятий, направленных на совершенствование системы постинтернатного сопровождения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</w:t>
            </w:r>
            <w:r>
              <w:t>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создание эффективной системы поддержки по месту проживания выпускников учреждений интернатного типа и замещающих семей, оказание им содействия в социальной адаптации и успешной интеграции в общество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Минтруда и соцзащиты,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85. Обеспечение межведомственного механизма профилактики семейного неблагополучия и насилия в отношении детей, учет</w:t>
            </w:r>
            <w:r>
              <w:t xml:space="preserve">а и обмена информацией о фактах насилия в </w:t>
            </w:r>
            <w:r>
              <w:lastRenderedPageBreak/>
              <w:t>отношении несовершеннолетних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 xml:space="preserve">внедрение региональных алгоритмов межведомственного взаимодействия субъектов профилактики, сокращение случаев семейного неблагополучия, </w:t>
            </w:r>
            <w:r>
              <w:lastRenderedPageBreak/>
              <w:t>профилактика насилия в отношении дете</w:t>
            </w:r>
            <w:r>
              <w:t>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lastRenderedPageBreak/>
              <w:t>облисполкомы, Минский горисполком,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86. Наращивание потенциала (в том числе посредством онлайн-модулей) специалистов, работающих с детьми и семьями, в области эффективных практик оказания комплексной помощи детям и семьям, оказав</w:t>
            </w:r>
            <w:r>
              <w:t>шимся в трудной жизненной ситуации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компетентности специалистов, работающих с детьми и семьями, повышение качества оказания помощи семьям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Минздрав, Минтруда и соцзащиты, облисполкомы, Минский горисполком, ЮНИСЕФ,</w:t>
            </w:r>
            <w:r>
              <w:t xml:space="preserve"> другие международные организации, ОО "SOS - Детские деревни", другие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87. Реализация мер, направленных на совершенствование работы по профилактике отказов от детей, в том числе при рождении ребенка с ОПФР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сокращение чи</w:t>
            </w:r>
            <w:r>
              <w:t>сла детей, оставшихся без попечения родителей, случаев лишения родительских прав, снижение числа детей, признанных нуждающимися в государственной защите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Минздрав, Минтруда и соцзащиты, облисполкомы, Минский горисполком, ЮНИСЕФ, другие между</w:t>
            </w:r>
            <w:r>
              <w:t>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88. Проведение педагогического просвещения родителей в рамках работы родительских университетов в УОСО по вопросам реализации прав и законных интересов детей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укрепление детско-родительских отношен</w:t>
            </w:r>
            <w:r>
              <w:t>ий, направленное на обеспечение благоприятных условий развития личности ребенка в родной семье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89. Актуализация программы мониторинга положения детей в опекунских, приемных семьях, детских домах семейного </w:t>
            </w:r>
            <w:r>
              <w:t>типа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обеспечение качественного изучения положения детей-сирот, детей, оставшихся без попечения родителей, находящихся на воспитании в опекунских, приемных семьях, детских домах семейного типа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БГПУ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90. Создание информационного портала (телеграм-канала)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социализации и адаптации детей-сирот и детей, ост</w:t>
            </w:r>
            <w:r>
              <w:t>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НЦПИ, Минздрав, другие органы государственного управления,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91. Формирование государственного социального заказа в области </w:t>
            </w:r>
            <w:r>
              <w:t xml:space="preserve">социального обслуживания для привлечения негосударственных </w:t>
            </w:r>
            <w:r>
              <w:lastRenderedPageBreak/>
              <w:t>некоммерческих организаций к оказанию социальных услуг семьям с детьми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увеличение численности получателей социальных услуг из числа семей с детьми, привлечение к оказанию социальных усл</w:t>
            </w:r>
            <w:r>
              <w:t xml:space="preserve">уг </w:t>
            </w:r>
            <w:r>
              <w:lastRenderedPageBreak/>
              <w:t>негосударственных некоммерческих организаций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lastRenderedPageBreak/>
              <w:t>облисполкомы, Минский горисполком, Минтруда и соцзащиты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92. Обобщение опыта работы детских деревень (детских городков), в том числе являющихся частными социально-педагогическими учреждениями, по формированию</w:t>
            </w:r>
            <w:r>
              <w:t xml:space="preserve"> кадрового состава, структуры и организации работы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совершенствование законодательства, регулирующего деятельность социально-педагогических учреждений всех форм собственности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горисполком, ОО "SOS - Детские д</w:t>
            </w:r>
            <w:r>
              <w:t>еревни"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93. Реализация проекта "Профилактика институционализации и деинституционализация детей до трех лет и детей с инвалидностью в Витебской области"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координация деинституционализации детей с инвалидностью в Витебской области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Витебский облис</w:t>
            </w:r>
            <w:r>
              <w:t>полком,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94. Разработка и внедрение программно-методических материалов по подготовке приемных родителей и родителей-воспитателей к приему детей с тяжелыми и множественными нарушениями развития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увеличение числа семей, готовых к приему на воспитание детей с инвалидностью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Минздрав, БОО "Мир без границ"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95. Продвижение социальной рекламы, нацеленной на повышение участия отцов в воспитании детей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создание видеороликов и их</w:t>
            </w:r>
            <w:r>
              <w:t xml:space="preserve"> ротация на национальных и региональных каналах телевидения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Минтруда и соцзащиты, ЮНИСЕФ,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96. Проведение региональных смотров-конкурсов, направленных на популяризацию семейных ценностей и укрепление детско-родительских от</w:t>
            </w:r>
            <w:r>
              <w:t>ношений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укрепление института семьи, профилактика семейного неблагополучия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97. Расширение практики применения подходов "Равный обучает равного": обучение подростков, участников волонте</w:t>
            </w:r>
            <w:r>
              <w:t>рских отрядов навыкам общения и взаимодействия с детьми и подростками из уязвимых категорий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совершенствование форм профилактической работы с обучающимися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98. Совершенствование подбора и </w:t>
            </w:r>
            <w:r>
              <w:lastRenderedPageBreak/>
              <w:t xml:space="preserve">подготовки граждан, выразивших желание стать опекунами </w:t>
            </w:r>
            <w:r>
              <w:t>(попечителями), приемными родителями, родителями-воспитателями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 xml:space="preserve">повышение качества отбора и </w:t>
            </w:r>
            <w:r>
              <w:lastRenderedPageBreak/>
              <w:t>подготовки замещающих родителей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lastRenderedPageBreak/>
              <w:t xml:space="preserve">Минобразование, Минздрав, </w:t>
            </w:r>
            <w:r>
              <w:lastRenderedPageBreak/>
              <w:t>облисполкомы, Минский горисполком</w:t>
            </w:r>
          </w:p>
        </w:tc>
      </w:tr>
      <w:tr w:rsidR="00000000">
        <w:tc>
          <w:tcPr>
            <w:tcW w:w="12675" w:type="dxa"/>
            <w:gridSpan w:val="4"/>
          </w:tcPr>
          <w:p w:rsidR="00000000" w:rsidRDefault="006C5496">
            <w:pPr>
              <w:pStyle w:val="ConsPlusNormal"/>
              <w:jc w:val="center"/>
              <w:outlineLvl w:val="2"/>
            </w:pPr>
            <w:r>
              <w:lastRenderedPageBreak/>
              <w:t>Реализация права детей на защиту от насилия, угрозы торговли людьми и эксплуатации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99. Осуществление мероприятий, направленных на совершенствование системы защиты детей от насилия, и межведомственного взаимодействия по предотвращению жестокого обращения с</w:t>
            </w:r>
            <w:r>
              <w:t xml:space="preserve"> детьми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сокращение числа случаев жестокого обращения с детьми, повышение качества помощи жертвам насилия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МВД, Минобразование, Минтруда и соцзащиты, Минздрав, Генеральная прокуратура, Национальная комиссия по правам ребенка, облисполкомы, Мински</w:t>
            </w:r>
            <w:r>
              <w:t>й горисполком, ЮНИСЕФ, другие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100. Проведение тематических пресс-мероприятий по проблеме насилия в отношении несовершеннолетних на базе подведомственного Мининформу пресс-центра РУП "Дом прессы"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</w:t>
            </w:r>
            <w:r>
              <w:t>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осведомленности общества о проблеме насилия в отношении несовершеннолетних, привлечение средств массовой информации к анонсированию мероприятий, направленных на профилактику насилия в отношении несовершеннолетних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Мининформ, МВД, другие</w:t>
            </w:r>
            <w:r>
              <w:t xml:space="preserve"> республиканские органы государственного управления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101. Проведение информационных кампаний и просветительских акций, направленных на противодействие жестокому обращению с детьми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степени нетерпимости общества к насилию в отношении де</w:t>
            </w:r>
            <w:r>
              <w:t>тей, сокращение случаев жестокого обращения с детьми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МВД, Мининформ, Белтелерадиокомпания,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102. Внедрение медиативных практик в урегулировании конфликтов, современных подходов к профилактике буллинга и насилия в УОСО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создание безопасной и дружественной среды в УОСО для каждого обучающегося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</w:t>
            </w:r>
            <w:r>
              <w:t>олком, ОО "Белорусский республиканский союз юристов",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103. Совершенствование знаний специалистов по формированию </w:t>
            </w:r>
            <w:r>
              <w:lastRenderedPageBreak/>
              <w:t>культуры ненасилия в обществе, реабилитации детей, пострадавших от насилия, профилактике насилия над детьми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</w:t>
            </w:r>
            <w:r>
              <w:t xml:space="preserve">я знаний, умений и навыков специалистов по </w:t>
            </w:r>
            <w:r>
              <w:lastRenderedPageBreak/>
              <w:t>вопросам профилактики насилия над детьми, насилия в семье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lastRenderedPageBreak/>
              <w:t xml:space="preserve">Минобразование, Минздрав, Минтруда и соцзащиты, МВД, </w:t>
            </w:r>
            <w:r>
              <w:lastRenderedPageBreak/>
              <w:t>Генеральная прокуратура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104. Проведение Международной научно-практической конференции "Актуальные про</w:t>
            </w:r>
            <w:r>
              <w:t>блемы кризисной психологии"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2024, 2026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знаний специалистов по работе с детьми и подростками, обмен опытом и передовыми психологическими технологиями работы с детьми, оказавшимися в трудной или кризисной ситуации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БГПУ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105. </w:t>
            </w:r>
            <w:r>
              <w:t>Совершенствование деятельности служб экстренной бесплатной помощи детям, пострадавшим от насилия и жестокого обращения, в том числе сети телефонов доверия, "горячих линий"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доступности и качества экстренной бесплатной помощи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 xml:space="preserve">Минздрав, </w:t>
            </w:r>
            <w:r>
              <w:t>МВД, Минобразование,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106. Организация и проведение областных (районных, городских) родительских конференций по вопросам оптимизации детско-родительских о</w:t>
            </w:r>
            <w:r>
              <w:t>тношений и выявления факторов суицидального риска среди несовершеннолетних, насилия и жестокого обращения с детьми, ответственности за применение насилия и форм физического воздействия по отношению к ребенку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качества ранней профилактики семейного неблагополучия, суицидального риска среди несовершеннолетних, насилия и жестокого обращения с детьми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107. Организация мероприятий по доведению до общественности сведений об</w:t>
            </w:r>
            <w:r>
              <w:t xml:space="preserve"> интернет-ресурсе pomogut.by (www.kids.pomogut.by) (возможность получения полезной информации, онлайн-консультирования, в том числе в рамках работы "горячих линий", и иной помощи по вопросам профилактики наркомании, </w:t>
            </w:r>
            <w:r>
              <w:lastRenderedPageBreak/>
              <w:t>педофилии, буллинга и противоправного по</w:t>
            </w:r>
            <w:r>
              <w:t>ведения детей)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продвижение сайта www. kids.pomogut.by как источника получения профилактической информации и квалифицированной консультативной помощи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горисполком, МВД, Минобразование, Минздрав, Мининформ, Белтелерадиокомпан</w:t>
            </w:r>
            <w:r>
              <w:t>ия,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108. Внедрение в практику работы учреждений образования мероприятий по профилактике буллинга в детско-подростковой среде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формирование в учреждениях образования безопасной среды для участников образовательного проце</w:t>
            </w:r>
            <w:r>
              <w:t>сса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109. Проведение на постоянной основе в учреждениях образования воспитательных мероприятий, направленных на нравственно-половое воспитание несовершеннолетних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уменьшение числа совершаемых в отношении детей п</w:t>
            </w:r>
            <w:r>
              <w:t>реступлений против половой неприкосновенности и половой свободы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Минздрав,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110. Обеспечение качественной психологической и сексологической помощи несовершеннолетним, в том числе пострадавшим от преступлений</w:t>
            </w:r>
            <w:r>
              <w:t xml:space="preserve"> против половой неприкосновенности и половой свободы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Минздрав, Минобразование, облисполкомы, Минский горисполком</w:t>
            </w:r>
          </w:p>
        </w:tc>
      </w:tr>
      <w:tr w:rsidR="00000000">
        <w:tc>
          <w:tcPr>
            <w:tcW w:w="12675" w:type="dxa"/>
            <w:gridSpan w:val="4"/>
          </w:tcPr>
          <w:p w:rsidR="00000000" w:rsidRDefault="006C5496">
            <w:pPr>
              <w:pStyle w:val="ConsPlusNormal"/>
              <w:jc w:val="center"/>
              <w:outlineLvl w:val="2"/>
            </w:pPr>
            <w:r>
              <w:t>Реализация права детей на доступ к справедливому правосудию, профилактика правонарушений несовершеннолетних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111. Совершенствование восстановительных практик в работе с детьми и подростками в контакте либо в конфликте с законом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профилактической работы с несовершеннолетними правонарушителями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</w:t>
            </w:r>
            <w:r>
              <w:t>олком,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112. Разработка в рамках научной темы научно-методического обеспечения социально-педагогической деятельности по профилактике цифровых девиаций в подростковой среде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внедрение в УОСО модели социально-педагогическо</w:t>
            </w:r>
            <w:r>
              <w:t>й деятельности по профилактике цифровых девиаций в подростковой среде снижение рисков нарушения медиабезопасности учащихся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горисполком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113. Проведение Международного научно-практического семинара "Профилактика суицида</w:t>
            </w:r>
            <w:r>
              <w:t>льного поведения современной молодежи в условиях образовательной среды"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2023, 2025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уровня знаний специалистов по работе с детьми и подростками, сохранение и укрепление психического здоровья детей и подростков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БГПУ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114. Проведение</w:t>
            </w:r>
            <w:r>
              <w:t xml:space="preserve"> круглого стола по </w:t>
            </w:r>
            <w:r>
              <w:lastRenderedPageBreak/>
              <w:t>проблемам профилактики употребления психоактивных веществ и девиантного поведения среди подростков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 xml:space="preserve">сохранение и укрепление здоровья </w:t>
            </w:r>
            <w:r>
              <w:lastRenderedPageBreak/>
              <w:t>подростков, профилактика вредных привычек, формирование ответственности за противоправное поведение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"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115. Расширение практики создания военно-патриотических клубов для подростков (в том числе для тех, с которыми проводится индивидуальная профилактическая работа) на базе воинских частей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обеспечение занятости подростков во внеурочное время, с</w:t>
            </w:r>
            <w:r>
              <w:t>окращение числа подростков, с которыми проводится индивидуальная профилактическая работа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горисполком, МВД, Минобороны, Госпогранкомитет, Минобразование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116. Обучение педагогов-психологов работе в дружественных детям комнатах опроса, </w:t>
            </w:r>
            <w:r>
              <w:t>а также педагогов, привлекаемых для участия в уголовном процессе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качества оказания необходимой психологической помощи несовершеннолетним, подвергшимся насилию или ставшим свидетелями насилия, минимизация их участия в уголовном процесс</w:t>
            </w:r>
            <w:r>
              <w:t>е, снижение степени их травматизации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Следственный комитет, облисполкомы, Минский горисполком,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117. Обучение структурированным методикам прогнозирования противоправного поведения среди нес</w:t>
            </w:r>
            <w:r>
              <w:t>овершеннолетних, а также принципам кейс-менеджмента и смарт-планирования специалистов социально-педагогических центров, УОСО, специальных учебно-воспитательных и лечебно-воспитательного учреждений образования закрытого типа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овладение специалист</w:t>
            </w:r>
            <w:r>
              <w:t>ами учреждений образования инновационными методиками работы совершенствование механизма реализации прав детей на социальную защиту и инклюзию, образование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горисполком, Минобразование, БОО "Мир без границ"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118. Проведение творческих м</w:t>
            </w:r>
            <w:r>
              <w:t>ероприятий для детей в конфликте с законом, в том числе для воспитанников специальных учебно-воспитательных и лечебно-воспитательного учреждений образования закрытого типа (акции КВН, летние интеграционные мероприятия на базе учреждений, конкурсы и фестива</w:t>
            </w:r>
            <w:r>
              <w:t>ли)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формирование толерантности у несовершеннолетних, повышение осведомленности о культурном многообразии современного мира, реализация принципов поликультурного воспитания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БОО "Мир без границ", белорусская лига КВН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119. Внедрение программ социального сопровождения ("Старший друг", "Контактное лицо" и других) для детей, с которыми проводится индивидуальная профилактическая работа, признанных находящимися в социально опасном положении, выпускников специальных учебно-во</w:t>
            </w:r>
            <w:r>
              <w:t>спитательных и лечебно-воспитательного учреждений закрытого типа и методических материалов к ним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повышение качества реабилитации и профилактической работы среди детей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горисполком, БОО "Мир без границ"</w:t>
            </w:r>
          </w:p>
        </w:tc>
      </w:tr>
      <w:tr w:rsidR="00000000">
        <w:tc>
          <w:tcPr>
            <w:tcW w:w="12675" w:type="dxa"/>
            <w:gridSpan w:val="4"/>
          </w:tcPr>
          <w:p w:rsidR="00000000" w:rsidRDefault="006C5496">
            <w:pPr>
              <w:pStyle w:val="ConsPlusNormal"/>
              <w:jc w:val="center"/>
              <w:outlineLvl w:val="2"/>
            </w:pPr>
            <w:r>
              <w:t>Реал</w:t>
            </w:r>
            <w:r>
              <w:t>изация права детей на участие в принятии решений, затрагивающих их интересы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120. Осуществление мероприятий, направленных на развитие детских и молодежных инициатив, повышение уровня участия детей и молодежи в принятии решений, затрагивающих их интересы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</w:t>
            </w:r>
            <w:r>
              <w:t>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вовлечение молодежи в деятельность, направленную на совершенствование и реализацию государственной политики в области охраны детства и защиты прав детей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 xml:space="preserve">Минобразование, облисполкомы, Минский горисполком, ЮНИСЕФ, другие международные организации, </w:t>
            </w:r>
            <w:r>
              <w:t>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121. Проведение работы по привлечению детей к участию в информационно-просветительских программах, акциях, мероприятиях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расширение кругозора детей, а также повышение их информированности о своих правах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</w:t>
            </w:r>
            <w:r>
              <w:t>нский горисполком, Минобразование, Минюст, МВД, Минздрав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122. Осуществление мероприятий по созданию условий для участия несовершеннолетних, находящихся в трудной жизненной ситуации, демонстрирующих противоправное и рискованное поведение, а также имеющих н</w:t>
            </w:r>
            <w:r>
              <w:t>арушения здоровья, в деятельности детских и молодежных советов (парламентов)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рост охвата несовершеннолетних общественно полезной работой, преодоление их социальной изоляции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горисполком, ЮНИСЕФ,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123. Реализация мер, направленных на расширение практики привлечения детских и молодежных советов (парламентов) к разработке нормативных правовых актов в области охраны прав детей на </w:t>
            </w:r>
            <w:r>
              <w:lastRenderedPageBreak/>
              <w:t>региональном и национальном уровнях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рост числа детей, знакомы</w:t>
            </w:r>
            <w:r>
              <w:t>х с порядком разработки нормативных правовых актов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124. Развитие создания городских, районных, областных и республиканских детских и молодежных советов (</w:t>
            </w:r>
            <w:r>
              <w:t>парламентов)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расширение взаимодействия молодежи с местными исполнительными и распорядительными органами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125. Развитие инициативы "Город, дружественный детям и подросткам"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увеличение количества городов, дружественных детям и подро</w:t>
            </w:r>
            <w:r>
              <w:t>сткам, в Республике Беларусь совершенствование системы планирования и мониторинга оценка реализации прав детей и подростков в городах (раз в три года)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126. Проведение республиканского конкурса на лучший детский и молодежный совет (п</w:t>
            </w:r>
            <w:r>
              <w:t>арламент)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2023, 2025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распространение опыта работы лучшего детского и молодежного совета (парламента), включая его взаимодействие с местными исполнительными и распорядительными органами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горисполком, ЮНИСЕФ, другие между</w:t>
            </w:r>
            <w:r>
              <w:t>народные организации, общественные объединения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127. Осуществление мероприятий, направленных на развитие детских и молодежных инициатив, повышение уровня участия детей и молодежи в принятии решений, затрагивающих их интересы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создание условий для реализации методологии "АПШИФТ" в учреждениях дополнительного образования детей и молодежи разработка и реализация социально значимых детских и молодежных инициатив (проектов)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облисполкомы, Минский горисполком,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128. Создание и развитие на базе учреждений образования и культуры общественных пространств (досуговые и дискуссионные площадки, центры подростковых и молодежных инициатив) для подростков и молодежи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совершенствование форм работы с детьми и подр</w:t>
            </w:r>
            <w:r>
              <w:t>остками по формированию их правовой культуры, умений ведения конструктивного диалога для достижения позитивного результата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горисполком, общественные объединения</w:t>
            </w:r>
          </w:p>
        </w:tc>
      </w:tr>
      <w:tr w:rsidR="00000000">
        <w:tc>
          <w:tcPr>
            <w:tcW w:w="12675" w:type="dxa"/>
            <w:gridSpan w:val="4"/>
          </w:tcPr>
          <w:p w:rsidR="00000000" w:rsidRDefault="006C5496">
            <w:pPr>
              <w:pStyle w:val="ConsPlusNormal"/>
              <w:jc w:val="center"/>
              <w:outlineLvl w:val="2"/>
            </w:pPr>
            <w:r>
              <w:t>Развитие навыков XXI века у детей и молодежи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 xml:space="preserve">129. Разработка Концепции </w:t>
            </w:r>
            <w:r>
              <w:t xml:space="preserve">и Национального координационного </w:t>
            </w:r>
            <w:r>
              <w:lastRenderedPageBreak/>
              <w:t>плана действий по развитию у детей и молодежи навыков XXI века на период до 2030 года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2023 - 2024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 xml:space="preserve">определение стратегии формирования навыков XXI века у </w:t>
            </w:r>
            <w:r>
              <w:lastRenderedPageBreak/>
              <w:t>детей и учащейся молодежи, разработанной с активным вовлечением подрост</w:t>
            </w:r>
            <w:r>
              <w:t>ков и молодежи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lastRenderedPageBreak/>
              <w:t xml:space="preserve">Минобразование, другие республиканские органы </w:t>
            </w:r>
            <w:r>
              <w:lastRenderedPageBreak/>
              <w:t>государственного управления, государственные организации,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lastRenderedPageBreak/>
              <w:t>130. Разработка организационно-методического обеспечения формирования социально-эмоциональных навыков учащихся, системы мониторин</w:t>
            </w:r>
            <w:r>
              <w:t>га и оценки сформированности социально-эмоциональных навыков учащихся II ступени УОСО, УПТО и УССО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утверждение учебно-методических материалов и методического обеспечения формирования социально-эмоциональных навыков учащихся II ступени УОСО, УПТО и УССО разработка и внедрение системы мониторинга и оценки сформированности социально-эмоциональных навыков у</w:t>
            </w:r>
            <w:r>
              <w:t>чащихся II ступени УОСО, УПТО и УССО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Минобразование, Национальный институт образования, Академия последипломного образования, Республиканский институт профессионального образования,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131. Совершенствование системы подготовки и повышения квалификации</w:t>
            </w:r>
            <w:r>
              <w:t xml:space="preserve"> педагогов по формированию социально-эмоциональных навыков у учащихся УОСО, УПТО и УССО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совершенствование системы подготовки и повышения квалификации педагогов по формированию социально-эмоциональных навыков у учащихся УОСО, УПТО и УССО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Минобра</w:t>
            </w:r>
            <w:r>
              <w:t>зование, ЮНИСЕФ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132. Расширение практики обучения подростков навыкам социального проектирования, молодежного предпринимательства, включая реализацию в учреждениях образования программы "АПШИФТ"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предоставление детям и подросткам инновационных в</w:t>
            </w:r>
            <w:r>
              <w:t>озможностей для обучения, развития и получения новых навыков и качеств, в частности креативности, сотрудничества, лидерства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облисполкомы, Минский горисполком, ЮНИСЕФ, общественные объединения</w:t>
            </w:r>
          </w:p>
        </w:tc>
      </w:tr>
      <w:tr w:rsidR="00000000">
        <w:tc>
          <w:tcPr>
            <w:tcW w:w="12675" w:type="dxa"/>
            <w:gridSpan w:val="4"/>
          </w:tcPr>
          <w:p w:rsidR="00000000" w:rsidRDefault="006C5496">
            <w:pPr>
              <w:pStyle w:val="ConsPlusNormal"/>
              <w:jc w:val="center"/>
              <w:outlineLvl w:val="2"/>
            </w:pPr>
            <w:r>
              <w:t>Реализация международного сотрудничества в интересах прав детей</w:t>
            </w:r>
          </w:p>
        </w:tc>
      </w:tr>
      <w:tr w:rsidR="00000000">
        <w:tc>
          <w:tcPr>
            <w:tcW w:w="3780" w:type="dxa"/>
          </w:tcPr>
          <w:p w:rsidR="00000000" w:rsidRDefault="006C5496">
            <w:pPr>
              <w:pStyle w:val="ConsPlusNormal"/>
            </w:pPr>
            <w:r>
              <w:t>133. Содействие развитию сотрудничества республиканских органов государственного управления с международными организациями, в том числе региональными, в сфере улучшения положения детей и защиты их прав</w:t>
            </w:r>
          </w:p>
        </w:tc>
        <w:tc>
          <w:tcPr>
            <w:tcW w:w="2085" w:type="dxa"/>
          </w:tcPr>
          <w:p w:rsidR="00000000" w:rsidRDefault="006C5496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3540" w:type="dxa"/>
          </w:tcPr>
          <w:p w:rsidR="00000000" w:rsidRDefault="006C5496">
            <w:pPr>
              <w:pStyle w:val="ConsPlusNormal"/>
            </w:pPr>
            <w:r>
              <w:t>внедрение в стране передового международ</w:t>
            </w:r>
            <w:r>
              <w:t>ного опыта в сфере защиты прав детей, представление национальных достижений на международной арене</w:t>
            </w:r>
          </w:p>
        </w:tc>
        <w:tc>
          <w:tcPr>
            <w:tcW w:w="3270" w:type="dxa"/>
          </w:tcPr>
          <w:p w:rsidR="00000000" w:rsidRDefault="006C5496">
            <w:pPr>
              <w:pStyle w:val="ConsPlusNormal"/>
            </w:pPr>
            <w:r>
              <w:t>МИД, Минобразование, Минтруда и соцзащиты, Минздрав, другие республиканские органы государственного управления, общественные объединения</w:t>
            </w:r>
          </w:p>
        </w:tc>
      </w:tr>
      <w:tr w:rsidR="00000000">
        <w:tc>
          <w:tcPr>
            <w:tcW w:w="3780" w:type="dxa"/>
            <w:tcBorders>
              <w:bottom w:val="single" w:sz="4" w:space="0" w:color="auto"/>
            </w:tcBorders>
          </w:tcPr>
          <w:p w:rsidR="00000000" w:rsidRDefault="006C5496">
            <w:pPr>
              <w:pStyle w:val="ConsPlusNormal"/>
            </w:pPr>
            <w:r>
              <w:t xml:space="preserve">134. Разработка и реализация проектов международной технической </w:t>
            </w:r>
            <w:r>
              <w:lastRenderedPageBreak/>
              <w:t>помощи в сфере улучшения положения детей и защиты их прав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000000" w:rsidRDefault="006C5496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000000" w:rsidRDefault="006C5496">
            <w:pPr>
              <w:pStyle w:val="ConsPlusNormal"/>
            </w:pPr>
            <w:r>
              <w:t xml:space="preserve">внедрение инновационных форм и методов работы, направленных на </w:t>
            </w:r>
            <w:r>
              <w:lastRenderedPageBreak/>
              <w:t>улучшение положения детей и защиту их прав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000000" w:rsidRDefault="006C5496">
            <w:pPr>
              <w:pStyle w:val="ConsPlusNormal"/>
            </w:pPr>
            <w:r>
              <w:lastRenderedPageBreak/>
              <w:t xml:space="preserve">Минобразование, </w:t>
            </w:r>
            <w:r>
              <w:t xml:space="preserve">Минздрав, МВД, другие республиканские </w:t>
            </w:r>
            <w:r>
              <w:lastRenderedPageBreak/>
              <w:t>органы государственного управления, НЦПИ, ЮНИСЕФ, другие международные организации, общественные объединения</w:t>
            </w:r>
          </w:p>
        </w:tc>
      </w:tr>
    </w:tbl>
    <w:p w:rsidR="00000000" w:rsidRDefault="006C5496">
      <w:pPr>
        <w:pStyle w:val="ConsPlusNormal"/>
      </w:pPr>
    </w:p>
    <w:p w:rsidR="00000000" w:rsidRDefault="006C5496">
      <w:pPr>
        <w:pStyle w:val="ConsPlusNormal"/>
      </w:pPr>
    </w:p>
    <w:p w:rsidR="00000000" w:rsidRDefault="006C5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C5496">
      <w:pPr>
        <w:pStyle w:val="ConsPlusNormal"/>
        <w:rPr>
          <w:sz w:val="16"/>
          <w:szCs w:val="16"/>
        </w:rPr>
      </w:pPr>
    </w:p>
    <w:p w:rsidR="00000000" w:rsidRDefault="006C5496">
      <w:pPr>
        <w:pStyle w:val="ConsPlusNormal"/>
      </w:pPr>
    </w:p>
    <w:sectPr w:rsidR="0000000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96"/>
    <w:rsid w:val="006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70DB67-979C-4119-B569-D18A3002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9346</Words>
  <Characters>53275</Characters>
  <Application>Microsoft Office Word</Application>
  <DocSecurity>2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62497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2022-11-16T07:24:00Z</dcterms:created>
  <dcterms:modified xsi:type="dcterms:W3CDTF">2022-11-16T07:24:00Z</dcterms:modified>
</cp:coreProperties>
</file>